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11"/>
        </w:rPr>
      </w:pPr>
    </w:p>
    <w:p>
      <w:pPr>
        <w:spacing w:before="55"/>
        <w:ind w:left="4129" w:right="4120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同德县</w:t>
      </w:r>
      <w:r>
        <w:rPr>
          <w:rFonts w:hint="eastAsia" w:ascii="黑体" w:eastAsia="黑体"/>
          <w:sz w:val="32"/>
        </w:rPr>
        <w:t>农村集体土地征收基层政务公开标准目录</w:t>
      </w:r>
    </w:p>
    <w:p>
      <w:pPr>
        <w:pStyle w:val="2"/>
        <w:rPr>
          <w:rFonts w:ascii="黑体"/>
          <w:sz w:val="13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72"/>
        <w:gridCol w:w="572"/>
        <w:gridCol w:w="2852"/>
        <w:gridCol w:w="1635"/>
        <w:gridCol w:w="1671"/>
        <w:gridCol w:w="907"/>
        <w:gridCol w:w="2521"/>
        <w:gridCol w:w="531"/>
        <w:gridCol w:w="613"/>
        <w:gridCol w:w="479"/>
        <w:gridCol w:w="512"/>
        <w:gridCol w:w="567"/>
        <w:gridCol w:w="5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1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44" w:type="dxa"/>
            <w:gridSpan w:val="2"/>
          </w:tcPr>
          <w:p>
            <w:pPr>
              <w:pStyle w:val="7"/>
              <w:spacing w:before="112"/>
              <w:ind w:left="2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85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1004" w:right="98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63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4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67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42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0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52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</w:t>
            </w:r>
          </w:p>
        </w:tc>
        <w:tc>
          <w:tcPr>
            <w:tcW w:w="1144" w:type="dxa"/>
            <w:gridSpan w:val="2"/>
          </w:tcPr>
          <w:p>
            <w:pPr>
              <w:pStyle w:val="7"/>
              <w:spacing w:before="112"/>
              <w:ind w:lef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991" w:type="dxa"/>
            <w:gridSpan w:val="2"/>
          </w:tcPr>
          <w:p>
            <w:pPr>
              <w:pStyle w:val="7"/>
              <w:spacing w:before="112"/>
              <w:ind w:left="8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2"/>
              <w:ind w:left="1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7"/>
              <w:spacing w:before="143" w:line="230" w:lineRule="auto"/>
              <w:ind w:left="235" w:right="11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572" w:type="dxa"/>
          </w:tcPr>
          <w:p>
            <w:pPr>
              <w:pStyle w:val="7"/>
              <w:spacing w:before="143" w:line="230" w:lineRule="auto"/>
              <w:ind w:left="84" w:right="6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7"/>
              <w:spacing w:before="143" w:line="230" w:lineRule="auto"/>
              <w:ind w:left="161" w:right="46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13" w:type="dxa"/>
          </w:tcPr>
          <w:p>
            <w:pPr>
              <w:pStyle w:val="7"/>
              <w:spacing w:before="143" w:line="230" w:lineRule="auto"/>
              <w:ind w:left="101" w:right="8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479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4" w:right="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12" w:type="dxa"/>
          </w:tcPr>
          <w:p>
            <w:pPr>
              <w:pStyle w:val="7"/>
              <w:spacing w:before="143" w:line="230" w:lineRule="auto"/>
              <w:ind w:left="151" w:right="35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67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县级</w:t>
            </w:r>
          </w:p>
        </w:tc>
        <w:tc>
          <w:tcPr>
            <w:tcW w:w="567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78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66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35" w:right="16"/>
              <w:rPr>
                <w:sz w:val="20"/>
              </w:rPr>
            </w:pPr>
            <w:r>
              <w:rPr>
                <w:sz w:val="20"/>
              </w:rPr>
              <w:t>征地管理政策</w:t>
            </w:r>
          </w:p>
        </w:tc>
        <w:tc>
          <w:tcPr>
            <w:tcW w:w="57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285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30" w:right="2"/>
              <w:rPr>
                <w:sz w:val="20"/>
              </w:rPr>
            </w:pPr>
            <w:r>
              <w:rPr>
                <w:sz w:val="20"/>
              </w:rPr>
              <w:t>征地补偿安置法律以及适用于本地区的政策、技术标准等规定要求：1、法律法规和规章；2、土地补偿费和安置补助费标准</w:t>
            </w:r>
          </w:p>
          <w:p>
            <w:pPr>
              <w:pStyle w:val="7"/>
              <w:spacing w:line="230" w:lineRule="auto"/>
              <w:ind w:left="30" w:right="1"/>
              <w:rPr>
                <w:sz w:val="20"/>
              </w:rPr>
            </w:pPr>
            <w:r>
              <w:rPr>
                <w:sz w:val="20"/>
              </w:rPr>
              <w:t>（征收农用地区片综合地价）； 3、征地前期准备、征地审查报批等规范性文件。</w:t>
            </w:r>
          </w:p>
        </w:tc>
        <w:tc>
          <w:tcPr>
            <w:tcW w:w="163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9"/>
              </w:rPr>
            </w:pPr>
          </w:p>
          <w:p>
            <w:pPr>
              <w:pStyle w:val="7"/>
              <w:spacing w:line="230" w:lineRule="auto"/>
              <w:ind w:left="35" w:right="18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《中华人民共和国政府信息公开</w:t>
            </w:r>
            <w:r>
              <w:rPr>
                <w:sz w:val="20"/>
              </w:rPr>
              <w:t>条例》</w:t>
            </w:r>
          </w:p>
        </w:tc>
        <w:tc>
          <w:tcPr>
            <w:tcW w:w="167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spacing w:line="232" w:lineRule="auto"/>
              <w:ind w:left="32" w:right="20" w:firstLine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自该信息形成或者</w:t>
            </w:r>
            <w:r>
              <w:rPr>
                <w:sz w:val="20"/>
              </w:rPr>
              <w:t>变更之日起20</w:t>
            </w:r>
            <w:r>
              <w:rPr>
                <w:spacing w:val="-9"/>
                <w:sz w:val="20"/>
              </w:rPr>
              <w:t>个工</w:t>
            </w:r>
            <w:r>
              <w:rPr>
                <w:spacing w:val="-2"/>
                <w:sz w:val="20"/>
              </w:rPr>
              <w:t>作日内予以公开， 法律法规另有规定</w:t>
            </w:r>
            <w:r>
              <w:rPr>
                <w:sz w:val="20"/>
              </w:rPr>
              <w:t>的除外。</w:t>
            </w:r>
          </w:p>
        </w:tc>
        <w:tc>
          <w:tcPr>
            <w:tcW w:w="90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5" w:line="232" w:lineRule="auto"/>
              <w:ind w:left="53" w:right="34"/>
              <w:jc w:val="both"/>
              <w:rPr>
                <w:sz w:val="20"/>
              </w:rPr>
            </w:pPr>
            <w:bookmarkStart w:id="0" w:name="_GoBack"/>
            <w:r>
              <w:rPr>
                <w:rFonts w:hint="eastAsia"/>
                <w:sz w:val="20"/>
                <w:lang w:eastAsia="zh-CN"/>
              </w:rPr>
              <w:t>同德县自然资源局</w:t>
            </w:r>
            <w:bookmarkEnd w:id="0"/>
          </w:p>
        </w:tc>
        <w:tc>
          <w:tcPr>
            <w:tcW w:w="2521" w:type="dxa"/>
          </w:tcPr>
          <w:p>
            <w:pPr>
              <w:pStyle w:val="7"/>
              <w:spacing w:before="11"/>
              <w:rPr>
                <w:rFonts w:ascii="黑体"/>
                <w:sz w:val="21"/>
              </w:rPr>
            </w:pPr>
          </w:p>
          <w:p>
            <w:pPr>
              <w:pStyle w:val="7"/>
              <w:tabs>
                <w:tab w:val="left" w:pos="833"/>
                <w:tab w:val="left" w:pos="1232"/>
              </w:tabs>
              <w:spacing w:line="230" w:lineRule="auto"/>
              <w:ind w:left="34" w:right="70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■征地信息</w:t>
            </w:r>
            <w:r>
              <w:rPr>
                <w:spacing w:val="-17"/>
                <w:sz w:val="20"/>
              </w:rPr>
              <w:t>公</w:t>
            </w:r>
            <w:r>
              <w:rPr>
                <w:sz w:val="20"/>
              </w:rPr>
              <w:t>开平台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232"/>
              </w:tabs>
              <w:spacing w:before="1" w:line="232" w:lineRule="auto"/>
              <w:ind w:left="34" w:right="70"/>
              <w:rPr>
                <w:sz w:val="20"/>
              </w:rPr>
            </w:pPr>
            <w:r>
              <w:rPr>
                <w:sz w:val="20"/>
              </w:rPr>
              <w:t>□政府公报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□两微一端</w:t>
            </w:r>
            <w:r>
              <w:rPr>
                <w:spacing w:val="-17"/>
                <w:sz w:val="20"/>
              </w:rPr>
              <w:t xml:space="preserve">□ </w:t>
            </w:r>
            <w:r>
              <w:rPr>
                <w:sz w:val="20"/>
              </w:rPr>
              <w:t>发布会/听证会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□广播电</w:t>
            </w:r>
            <w:r>
              <w:rPr>
                <w:spacing w:val="-16"/>
                <w:sz w:val="20"/>
              </w:rPr>
              <w:t>视</w:t>
            </w:r>
          </w:p>
          <w:p>
            <w:pPr>
              <w:pStyle w:val="7"/>
              <w:spacing w:line="244" w:lineRule="exact"/>
              <w:ind w:left="236"/>
              <w:rPr>
                <w:sz w:val="20"/>
              </w:rPr>
            </w:pPr>
            <w:r>
              <w:rPr>
                <w:w w:val="95"/>
                <w:sz w:val="20"/>
              </w:rPr>
              <w:t>□纸质媒体□公开查阅点</w:t>
            </w:r>
          </w:p>
          <w:p>
            <w:pPr>
              <w:pStyle w:val="7"/>
              <w:tabs>
                <w:tab w:val="left" w:pos="435"/>
                <w:tab w:val="left" w:pos="1432"/>
              </w:tabs>
              <w:spacing w:before="3" w:line="230" w:lineRule="auto"/>
              <w:ind w:left="34" w:right="69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□社区/企事业单位/</w:t>
            </w:r>
            <w:r>
              <w:rPr>
                <w:spacing w:val="-17"/>
                <w:sz w:val="20"/>
              </w:rPr>
              <w:t>村</w:t>
            </w:r>
            <w:r>
              <w:rPr>
                <w:sz w:val="20"/>
              </w:rPr>
              <w:t>公示栏（电子屏）□精准</w:t>
            </w:r>
            <w:r>
              <w:rPr>
                <w:spacing w:val="-13"/>
                <w:sz w:val="20"/>
              </w:rPr>
              <w:t>推</w:t>
            </w:r>
            <w:r>
              <w:rPr>
                <w:sz w:val="20"/>
              </w:rPr>
              <w:t>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□其他</w:t>
            </w:r>
          </w:p>
        </w:tc>
        <w:tc>
          <w:tcPr>
            <w:tcW w:w="53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66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7"/>
              </w:rPr>
            </w:pPr>
          </w:p>
          <w:p>
            <w:pPr>
              <w:pStyle w:val="7"/>
              <w:spacing w:line="232" w:lineRule="auto"/>
              <w:ind w:left="35" w:right="16"/>
              <w:jc w:val="both"/>
              <w:rPr>
                <w:sz w:val="20"/>
              </w:rPr>
            </w:pPr>
            <w:r>
              <w:rPr>
                <w:sz w:val="20"/>
              </w:rPr>
              <w:t>征收土地前期工作</w:t>
            </w:r>
          </w:p>
        </w:tc>
        <w:tc>
          <w:tcPr>
            <w:tcW w:w="57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86" w:right="65"/>
              <w:jc w:val="both"/>
              <w:rPr>
                <w:sz w:val="20"/>
              </w:rPr>
            </w:pPr>
            <w:r>
              <w:rPr>
                <w:sz w:val="20"/>
              </w:rPr>
              <w:t>土地征收启动公告</w:t>
            </w:r>
          </w:p>
        </w:tc>
        <w:tc>
          <w:tcPr>
            <w:tcW w:w="285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0" w:lineRule="auto"/>
              <w:ind w:left="30" w:right="2"/>
              <w:rPr>
                <w:sz w:val="20"/>
              </w:rPr>
            </w:pPr>
            <w:r>
              <w:rPr>
                <w:sz w:val="20"/>
              </w:rPr>
              <w:t>项目建设需要征收土地，区政府认为符合新修改的《中华人民共和国土地管理法》第四十五条规定的，应当发布土地征收启动公告。1、征收目的；2、征收土地范围、面积、用途（拟征地示意图）；3、开展现状调查的安排；4、拟征收土地的原用途管控（包括不得抢栽、抢种、抢建等有关规定）。</w:t>
            </w:r>
          </w:p>
        </w:tc>
        <w:tc>
          <w:tcPr>
            <w:tcW w:w="163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7"/>
              </w:tabs>
              <w:spacing w:before="0" w:after="0" w:line="230" w:lineRule="auto"/>
              <w:ind w:left="35" w:right="181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3" w:line="230" w:lineRule="auto"/>
              <w:ind w:left="35" w:right="179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7"/>
              </w:tabs>
              <w:spacing w:before="1" w:after="0" w:line="232" w:lineRule="auto"/>
              <w:ind w:left="35" w:right="181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line="230" w:lineRule="auto"/>
              <w:ind w:left="35" w:right="141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3"/>
              </w:rPr>
            </w:pPr>
          </w:p>
          <w:p>
            <w:pPr>
              <w:pStyle w:val="7"/>
              <w:spacing w:before="1" w:line="230" w:lineRule="auto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在实地启动拟征收土地工作时，在村公示栏公开。公告时间不少于5个工作日。</w:t>
            </w:r>
          </w:p>
        </w:tc>
        <w:tc>
          <w:tcPr>
            <w:tcW w:w="90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8"/>
              </w:rPr>
            </w:pPr>
          </w:p>
          <w:p>
            <w:pPr>
              <w:pStyle w:val="7"/>
              <w:spacing w:line="232" w:lineRule="auto"/>
              <w:ind w:left="53" w:right="34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2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tabs>
                <w:tab w:val="left" w:pos="2062"/>
              </w:tabs>
              <w:spacing w:before="1" w:line="230" w:lineRule="auto"/>
              <w:ind w:left="53" w:right="37" w:firstLine="7"/>
              <w:jc w:val="both"/>
              <w:rPr>
                <w:sz w:val="20"/>
              </w:rPr>
            </w:pPr>
            <w:r>
              <w:rPr>
                <w:sz w:val="20"/>
              </w:rPr>
              <w:t xml:space="preserve">■社区/企事业单位/村公示栏 （ 电 子 屏 ）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▲ 政府网站 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▲征地信息公开平台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政</w:t>
            </w:r>
          </w:p>
          <w:p>
            <w:pPr>
              <w:pStyle w:val="7"/>
              <w:spacing w:before="2" w:line="232" w:lineRule="auto"/>
              <w:ind w:left="58" w:right="40" w:firstLine="52"/>
              <w:jc w:val="both"/>
              <w:rPr>
                <w:sz w:val="20"/>
              </w:rPr>
            </w:pPr>
            <w:r>
              <w:rPr>
                <w:sz w:val="20"/>
              </w:rPr>
              <w:t>府公报 □两微一端□发布会/听证会      □广播电视  □纸质媒体□公开查阅点 □政务服务中心</w:t>
            </w:r>
          </w:p>
          <w:p>
            <w:pPr>
              <w:pStyle w:val="7"/>
              <w:spacing w:line="241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□便民服务站□入户/现场</w:t>
            </w:r>
          </w:p>
          <w:p>
            <w:pPr>
              <w:pStyle w:val="7"/>
              <w:tabs>
                <w:tab w:val="left" w:pos="1315"/>
              </w:tabs>
              <w:spacing w:line="25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7"/>
              <w:spacing w:before="5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33" w:right="158"/>
              <w:jc w:val="both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面向</w:t>
            </w:r>
            <w:r>
              <w:rPr>
                <w:sz w:val="20"/>
              </w:rPr>
              <w:t>征收土地所在地的村集体成员</w:t>
            </w:r>
          </w:p>
        </w:tc>
        <w:tc>
          <w:tcPr>
            <w:tcW w:w="47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7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30" w:right="2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收到征地批准文件</w:t>
            </w:r>
            <w:r>
              <w:rPr>
                <w:sz w:val="20"/>
              </w:rPr>
              <w:t>之日起10</w:t>
            </w:r>
            <w:r>
              <w:rPr>
                <w:spacing w:val="-5"/>
                <w:sz w:val="20"/>
              </w:rPr>
              <w:t>个工作日</w:t>
            </w:r>
            <w:r>
              <w:rPr>
                <w:spacing w:val="-2"/>
                <w:sz w:val="20"/>
              </w:rPr>
              <w:t>内，在政府网站、征地信息公开平台</w:t>
            </w:r>
            <w:r>
              <w:rPr>
                <w:sz w:val="20"/>
              </w:rPr>
              <w:t>公开。</w:t>
            </w:r>
          </w:p>
        </w:tc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50" w:h="11900" w:orient="landscape"/>
          <w:pgMar w:top="1100" w:right="94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76"/>
        <w:gridCol w:w="566"/>
        <w:gridCol w:w="2856"/>
        <w:gridCol w:w="1629"/>
        <w:gridCol w:w="1670"/>
        <w:gridCol w:w="911"/>
        <w:gridCol w:w="2512"/>
        <w:gridCol w:w="536"/>
        <w:gridCol w:w="606"/>
        <w:gridCol w:w="482"/>
        <w:gridCol w:w="510"/>
        <w:gridCol w:w="565"/>
        <w:gridCol w:w="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11"/>
              <w:ind w:left="22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85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012" w:right="98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6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67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5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8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</w:t>
            </w:r>
          </w:p>
        </w:tc>
        <w:tc>
          <w:tcPr>
            <w:tcW w:w="1142" w:type="dxa"/>
            <w:gridSpan w:val="2"/>
          </w:tcPr>
          <w:p>
            <w:pPr>
              <w:pStyle w:val="7"/>
              <w:spacing w:before="111"/>
              <w:ind w:left="1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before="111"/>
              <w:ind w:left="1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30" w:type="dxa"/>
            <w:gridSpan w:val="2"/>
          </w:tcPr>
          <w:p>
            <w:pPr>
              <w:pStyle w:val="7"/>
              <w:spacing w:before="111"/>
              <w:ind w:left="1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>
            <w:pPr>
              <w:pStyle w:val="7"/>
              <w:spacing w:before="141" w:line="232" w:lineRule="auto"/>
              <w:ind w:left="240" w:right="1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566" w:type="dxa"/>
          </w:tcPr>
          <w:p>
            <w:pPr>
              <w:pStyle w:val="7"/>
              <w:spacing w:before="141" w:line="232" w:lineRule="auto"/>
              <w:ind w:left="85" w:righ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7"/>
              <w:spacing w:before="141" w:line="232" w:lineRule="auto"/>
              <w:ind w:left="176" w:right="36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06" w:type="dxa"/>
          </w:tcPr>
          <w:p>
            <w:pPr>
              <w:pStyle w:val="7"/>
              <w:spacing w:before="141" w:line="232" w:lineRule="auto"/>
              <w:ind w:left="111" w:right="6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482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4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41" w:line="232" w:lineRule="auto"/>
              <w:ind w:left="165" w:right="1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1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县级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7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spacing w:line="232" w:lineRule="auto"/>
              <w:ind w:left="40" w:right="15"/>
              <w:jc w:val="both"/>
              <w:rPr>
                <w:sz w:val="20"/>
              </w:rPr>
            </w:pPr>
            <w:r>
              <w:rPr>
                <w:sz w:val="20"/>
              </w:rPr>
              <w:t>征收土地前期工作</w:t>
            </w:r>
          </w:p>
        </w:tc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7"/>
              </w:rPr>
            </w:pPr>
          </w:p>
          <w:p>
            <w:pPr>
              <w:pStyle w:val="7"/>
              <w:spacing w:line="232" w:lineRule="auto"/>
              <w:ind w:left="87" w:right="58"/>
              <w:jc w:val="both"/>
              <w:rPr>
                <w:sz w:val="20"/>
              </w:rPr>
            </w:pPr>
            <w:r>
              <w:rPr>
                <w:sz w:val="20"/>
              </w:rPr>
              <w:t>拟征收土地现状调查</w:t>
            </w:r>
          </w:p>
        </w:tc>
        <w:tc>
          <w:tcPr>
            <w:tcW w:w="285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37" w:right="7"/>
              <w:rPr>
                <w:sz w:val="20"/>
              </w:rPr>
            </w:pPr>
            <w:r>
              <w:rPr>
                <w:spacing w:val="-2"/>
                <w:sz w:val="20"/>
              </w:rPr>
              <w:t>拟征收土地现状调查结果按规定</w:t>
            </w:r>
            <w:r>
              <w:rPr>
                <w:sz w:val="20"/>
              </w:rPr>
              <w:t>确认后，调查结果予以公开。1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w w:val="95"/>
                <w:sz w:val="20"/>
              </w:rPr>
              <w:t>、土地的权属、地类、面积；2</w:t>
            </w:r>
          </w:p>
          <w:p>
            <w:pPr>
              <w:pStyle w:val="7"/>
              <w:spacing w:before="4" w:line="230" w:lineRule="auto"/>
              <w:ind w:left="37" w:right="7"/>
              <w:rPr>
                <w:sz w:val="20"/>
              </w:rPr>
            </w:pPr>
            <w:r>
              <w:rPr>
                <w:spacing w:val="-2"/>
                <w:sz w:val="20"/>
              </w:rPr>
              <w:t>、农村村民住宅、其他地上附着</w:t>
            </w:r>
            <w:r>
              <w:rPr>
                <w:spacing w:val="-2"/>
                <w:w w:val="95"/>
                <w:sz w:val="20"/>
              </w:rPr>
              <w:t>物和青苗等的权属、种类、数量</w:t>
            </w:r>
          </w:p>
          <w:p>
            <w:pPr>
              <w:pStyle w:val="7"/>
              <w:spacing w:line="251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629" w:type="dxa"/>
            <w:vMerge w:val="restart"/>
          </w:tcPr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0" w:after="0" w:line="252" w:lineRule="exact"/>
              <w:ind w:left="239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《土地管理法</w:t>
            </w:r>
          </w:p>
          <w:p>
            <w:pPr>
              <w:pStyle w:val="7"/>
              <w:spacing w:line="24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3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2" w:line="232" w:lineRule="auto"/>
              <w:ind w:left="38" w:right="170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0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before="5" w:line="230" w:lineRule="auto"/>
              <w:ind w:left="38" w:right="132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39" w:right="5"/>
              <w:rPr>
                <w:sz w:val="20"/>
              </w:rPr>
            </w:pPr>
            <w:r>
              <w:rPr>
                <w:sz w:val="20"/>
              </w:rPr>
              <w:t>拟征收土地现状调查结束后5个工作日内，在村公示栏公开。</w:t>
            </w:r>
          </w:p>
        </w:tc>
        <w:tc>
          <w:tcPr>
            <w:tcW w:w="9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63" w:right="2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0" w:lineRule="auto"/>
              <w:ind w:left="67" w:right="29"/>
              <w:jc w:val="both"/>
              <w:rPr>
                <w:sz w:val="20"/>
              </w:rPr>
            </w:pPr>
            <w:r>
              <w:rPr>
                <w:sz w:val="20"/>
              </w:rPr>
              <w:t>■社区/企事业单位/</w:t>
            </w:r>
            <w:r>
              <w:rPr>
                <w:spacing w:val="-6"/>
                <w:sz w:val="20"/>
              </w:rPr>
              <w:t>村公示</w:t>
            </w:r>
            <w:r>
              <w:rPr>
                <w:sz w:val="20"/>
              </w:rPr>
              <w:t>栏（电子屏）</w:t>
            </w:r>
            <w:r>
              <w:rPr>
                <w:spacing w:val="12"/>
                <w:sz w:val="20"/>
              </w:rPr>
              <w:t xml:space="preserve"> ▲政府网站</w:t>
            </w:r>
          </w:p>
          <w:p>
            <w:pPr>
              <w:pStyle w:val="7"/>
              <w:tabs>
                <w:tab w:val="left" w:pos="1970"/>
              </w:tabs>
              <w:spacing w:line="232" w:lineRule="auto"/>
              <w:ind w:left="64" w:right="30" w:firstLine="252"/>
              <w:jc w:val="both"/>
              <w:rPr>
                <w:sz w:val="20"/>
              </w:rPr>
            </w:pPr>
            <w:r>
              <w:rPr>
                <w:sz w:val="20"/>
              </w:rPr>
              <w:t>▲征地信息公开平台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□ 政府公报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□两微一端□ 发布会/听证会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□ 广播电视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□纸质媒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6"/>
                <w:sz w:val="20"/>
              </w:rPr>
              <w:t>公</w:t>
            </w:r>
            <w:r>
              <w:rPr>
                <w:sz w:val="20"/>
              </w:rPr>
              <w:t>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</w:t>
            </w:r>
          </w:p>
          <w:p>
            <w:pPr>
              <w:pStyle w:val="7"/>
              <w:tabs>
                <w:tab w:val="left" w:pos="1110"/>
                <w:tab w:val="left" w:pos="2015"/>
              </w:tabs>
              <w:spacing w:line="230" w:lineRule="auto"/>
              <w:ind w:left="110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务服务中心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8"/>
                <w:sz w:val="20"/>
              </w:rPr>
              <w:t>便</w:t>
            </w:r>
            <w:r>
              <w:rPr>
                <w:w w:val="95"/>
                <w:sz w:val="20"/>
              </w:rPr>
              <w:t>民服务站□入户/现场□精</w:t>
            </w:r>
            <w:r>
              <w:rPr>
                <w:sz w:val="20"/>
              </w:rPr>
              <w:t>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>
            <w:pPr>
              <w:pStyle w:val="7"/>
              <w:spacing w:before="115" w:line="232" w:lineRule="auto"/>
              <w:ind w:left="43" w:right="141"/>
              <w:jc w:val="both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面向</w:t>
            </w:r>
            <w:r>
              <w:rPr>
                <w:sz w:val="20"/>
              </w:rPr>
              <w:t>征收土地所在地的村集体成员</w:t>
            </w:r>
          </w:p>
        </w:tc>
        <w:tc>
          <w:tcPr>
            <w:tcW w:w="48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39" w:right="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收到征地批准文件</w:t>
            </w:r>
            <w:r>
              <w:rPr>
                <w:sz w:val="20"/>
              </w:rPr>
              <w:t>之日起10</w:t>
            </w:r>
            <w:r>
              <w:rPr>
                <w:spacing w:val="-5"/>
                <w:sz w:val="20"/>
              </w:rPr>
              <w:t>个工作日</w:t>
            </w:r>
            <w:r>
              <w:rPr>
                <w:spacing w:val="-2"/>
                <w:sz w:val="20"/>
              </w:rPr>
              <w:t>内，在政府网站、征地信息公开平台</w:t>
            </w:r>
            <w:r>
              <w:rPr>
                <w:sz w:val="20"/>
              </w:rPr>
              <w:t>公开。</w:t>
            </w:r>
          </w:p>
        </w:tc>
        <w:tc>
          <w:tcPr>
            <w:tcW w:w="9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0"/>
              </w:rPr>
            </w:pPr>
          </w:p>
          <w:p>
            <w:pPr>
              <w:pStyle w:val="7"/>
              <w:ind w:left="17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0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8" w:line="232" w:lineRule="auto"/>
              <w:ind w:left="87" w:right="58"/>
              <w:jc w:val="both"/>
              <w:rPr>
                <w:sz w:val="20"/>
              </w:rPr>
            </w:pPr>
            <w:r>
              <w:rPr>
                <w:sz w:val="20"/>
              </w:rPr>
              <w:t>拟征收土地社会稳定风险评估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8" w:line="232" w:lineRule="auto"/>
              <w:ind w:left="37" w:right="7"/>
              <w:rPr>
                <w:sz w:val="20"/>
              </w:rPr>
            </w:pPr>
            <w:r>
              <w:rPr>
                <w:spacing w:val="-2"/>
                <w:sz w:val="20"/>
              </w:rPr>
              <w:t>开展拟征收土地社会稳定风险评估，对拟征收土地的社会稳定风险状况进行综合研判，确定风险点，提出风险防范措施和处置预</w:t>
            </w:r>
            <w:r>
              <w:rPr>
                <w:sz w:val="20"/>
              </w:rPr>
              <w:t>案。1、社会稳定风险评估报 告；2、评估附件、附图、照片</w:t>
            </w:r>
          </w:p>
          <w:p>
            <w:pPr>
              <w:pStyle w:val="7"/>
              <w:spacing w:line="243" w:lineRule="exact"/>
              <w:ind w:left="37"/>
              <w:rPr>
                <w:sz w:val="20"/>
              </w:rPr>
            </w:pPr>
            <w:r>
              <w:rPr>
                <w:w w:val="95"/>
                <w:sz w:val="20"/>
              </w:rPr>
              <w:t>、参考文献、外业调查资料等。</w:t>
            </w:r>
          </w:p>
        </w:tc>
        <w:tc>
          <w:tcPr>
            <w:tcW w:w="1629" w:type="dxa"/>
          </w:tcPr>
          <w:p>
            <w:pPr>
              <w:pStyle w:val="7"/>
              <w:spacing w:before="5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before="0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3" w:line="230" w:lineRule="auto"/>
              <w:ind w:left="38" w:right="170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before="1" w:after="0" w:line="232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line="230" w:lineRule="auto"/>
              <w:ind w:left="38" w:right="132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9" w:line="232" w:lineRule="auto"/>
              <w:ind w:left="37" w:right="4"/>
              <w:jc w:val="center"/>
              <w:rPr>
                <w:sz w:val="20"/>
              </w:rPr>
            </w:pPr>
            <w:r>
              <w:rPr>
                <w:sz w:val="20"/>
              </w:rPr>
              <w:t>拟征收土地社会稳定风险评估结束后5个工作日内，公示结束后，转为依申请公开。</w:t>
            </w:r>
          </w:p>
        </w:tc>
        <w:tc>
          <w:tcPr>
            <w:tcW w:w="9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63" w:right="2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tabs>
                <w:tab w:val="left" w:pos="542"/>
                <w:tab w:val="left" w:pos="1537"/>
              </w:tabs>
              <w:spacing w:before="159" w:line="230" w:lineRule="auto"/>
              <w:ind w:left="40" w:right="56"/>
              <w:rPr>
                <w:sz w:val="20"/>
              </w:rPr>
            </w:pPr>
            <w:r>
              <w:rPr>
                <w:sz w:val="20"/>
              </w:rPr>
              <w:t>■社区/企事业单位/村公</w:t>
            </w:r>
            <w:r>
              <w:rPr>
                <w:spacing w:val="-17"/>
                <w:sz w:val="20"/>
              </w:rPr>
              <w:t>示</w:t>
            </w:r>
            <w:r>
              <w:rPr>
                <w:sz w:val="20"/>
              </w:rPr>
              <w:t>栏（电子屏）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□征地信息公开平台</w:t>
            </w:r>
          </w:p>
          <w:p>
            <w:pPr>
              <w:pStyle w:val="7"/>
              <w:tabs>
                <w:tab w:val="left" w:pos="1339"/>
              </w:tabs>
              <w:spacing w:line="247" w:lineRule="exact"/>
              <w:ind w:left="141"/>
              <w:rPr>
                <w:sz w:val="20"/>
              </w:rPr>
            </w:pPr>
            <w:r>
              <w:rPr>
                <w:sz w:val="20"/>
              </w:rPr>
              <w:t>□政府公报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□两微一端</w:t>
            </w:r>
          </w:p>
          <w:p>
            <w:pPr>
              <w:pStyle w:val="7"/>
              <w:tabs>
                <w:tab w:val="left" w:pos="839"/>
                <w:tab w:val="left" w:pos="1238"/>
                <w:tab w:val="left" w:pos="1939"/>
              </w:tabs>
              <w:spacing w:before="1" w:line="232" w:lineRule="auto"/>
              <w:ind w:left="40" w:right="56" w:firstLine="201"/>
              <w:rPr>
                <w:sz w:val="20"/>
              </w:rPr>
            </w:pPr>
            <w:r>
              <w:rPr>
                <w:sz w:val="20"/>
              </w:rPr>
              <w:t>□发布会/听证会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□纸质媒体□公</w:t>
            </w:r>
            <w:r>
              <w:rPr>
                <w:spacing w:val="-17"/>
                <w:sz w:val="20"/>
              </w:rPr>
              <w:t>开</w:t>
            </w:r>
            <w:r>
              <w:rPr>
                <w:sz w:val="20"/>
              </w:rPr>
              <w:t>查阅点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□政务服务中心□ 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tabs>
                <w:tab w:val="left" w:pos="1440"/>
              </w:tabs>
              <w:spacing w:line="245" w:lineRule="exact"/>
              <w:ind w:left="242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113" w:right="72"/>
              <w:jc w:val="both"/>
              <w:rPr>
                <w:sz w:val="20"/>
              </w:rPr>
            </w:pPr>
            <w:r>
              <w:rPr>
                <w:sz w:val="20"/>
              </w:rPr>
              <w:t>√拟征收土地所在地的村集体成员</w:t>
            </w: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94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76"/>
        <w:gridCol w:w="566"/>
        <w:gridCol w:w="2856"/>
        <w:gridCol w:w="1629"/>
        <w:gridCol w:w="1670"/>
        <w:gridCol w:w="911"/>
        <w:gridCol w:w="2512"/>
        <w:gridCol w:w="536"/>
        <w:gridCol w:w="606"/>
        <w:gridCol w:w="482"/>
        <w:gridCol w:w="510"/>
        <w:gridCol w:w="565"/>
        <w:gridCol w:w="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11"/>
              <w:ind w:left="22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85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012" w:right="98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6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67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5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8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</w:t>
            </w:r>
          </w:p>
        </w:tc>
        <w:tc>
          <w:tcPr>
            <w:tcW w:w="1142" w:type="dxa"/>
            <w:gridSpan w:val="2"/>
          </w:tcPr>
          <w:p>
            <w:pPr>
              <w:pStyle w:val="7"/>
              <w:spacing w:before="111"/>
              <w:ind w:left="1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before="111"/>
              <w:ind w:left="1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30" w:type="dxa"/>
            <w:gridSpan w:val="2"/>
          </w:tcPr>
          <w:p>
            <w:pPr>
              <w:pStyle w:val="7"/>
              <w:spacing w:before="111"/>
              <w:ind w:left="1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>
            <w:pPr>
              <w:pStyle w:val="7"/>
              <w:spacing w:before="141" w:line="232" w:lineRule="auto"/>
              <w:ind w:left="240" w:right="1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566" w:type="dxa"/>
          </w:tcPr>
          <w:p>
            <w:pPr>
              <w:pStyle w:val="7"/>
              <w:spacing w:before="141" w:line="232" w:lineRule="auto"/>
              <w:ind w:left="85" w:righ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7"/>
              <w:spacing w:before="141" w:line="232" w:lineRule="auto"/>
              <w:ind w:left="176" w:right="36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06" w:type="dxa"/>
          </w:tcPr>
          <w:p>
            <w:pPr>
              <w:pStyle w:val="7"/>
              <w:spacing w:before="141" w:line="232" w:lineRule="auto"/>
              <w:ind w:left="111" w:right="6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482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4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41" w:line="232" w:lineRule="auto"/>
              <w:ind w:left="165" w:right="1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1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县级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7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8" w:line="232" w:lineRule="auto"/>
              <w:ind w:left="40" w:right="15"/>
              <w:jc w:val="both"/>
              <w:rPr>
                <w:sz w:val="20"/>
              </w:rPr>
            </w:pPr>
            <w:r>
              <w:rPr>
                <w:sz w:val="20"/>
              </w:rPr>
              <w:t>征收土地前期工作</w:t>
            </w:r>
          </w:p>
        </w:tc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87" w:right="58"/>
              <w:jc w:val="both"/>
              <w:rPr>
                <w:sz w:val="20"/>
              </w:rPr>
            </w:pPr>
            <w:r>
              <w:rPr>
                <w:sz w:val="20"/>
              </w:rPr>
              <w:t>征地补偿安置方案公告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37" w:right="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依据社会稳定性风险评估结果， 结合土地现状调查情况拟定《征地补偿安置方案》并予以公开。</w:t>
            </w:r>
            <w:r>
              <w:rPr>
                <w:sz w:val="20"/>
              </w:rPr>
              <w:t>1、被征收土地的范围及现状；</w:t>
            </w:r>
          </w:p>
          <w:p>
            <w:pPr>
              <w:pStyle w:val="7"/>
              <w:spacing w:before="5" w:line="230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2征收目的、补偿标准；3、安置方式和社会保障；4、办理补</w:t>
            </w:r>
            <w:r>
              <w:rPr>
                <w:spacing w:val="-2"/>
                <w:sz w:val="20"/>
              </w:rPr>
              <w:t>偿登记期限、地点、异议反馈渠</w:t>
            </w:r>
            <w:r>
              <w:rPr>
                <w:sz w:val="20"/>
              </w:rPr>
              <w:t>道等。</w:t>
            </w:r>
          </w:p>
        </w:tc>
        <w:tc>
          <w:tcPr>
            <w:tcW w:w="16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0"/>
              </w:tabs>
              <w:spacing w:before="134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4" w:line="230" w:lineRule="auto"/>
              <w:ind w:left="38" w:right="170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0"/>
              </w:tabs>
              <w:spacing w:before="0" w:after="0" w:line="232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line="230" w:lineRule="auto"/>
              <w:ind w:left="38" w:right="132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39" w:right="5"/>
              <w:rPr>
                <w:sz w:val="20"/>
              </w:rPr>
            </w:pPr>
            <w:r>
              <w:rPr>
                <w:sz w:val="20"/>
              </w:rPr>
              <w:t>拟定《征地补偿安置方案》后5个工作日内公开。公告时间不少于30日。公示结束后，转为依申请公开。</w:t>
            </w:r>
          </w:p>
        </w:tc>
        <w:tc>
          <w:tcPr>
            <w:tcW w:w="9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63" w:right="2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9"/>
              </w:rPr>
            </w:pPr>
          </w:p>
          <w:p>
            <w:pPr>
              <w:pStyle w:val="7"/>
              <w:tabs>
                <w:tab w:val="left" w:pos="940"/>
                <w:tab w:val="left" w:pos="1041"/>
                <w:tab w:val="left" w:pos="1852"/>
                <w:tab w:val="left" w:pos="2042"/>
              </w:tabs>
              <w:spacing w:line="230" w:lineRule="auto"/>
              <w:ind w:left="40" w:right="39"/>
              <w:rPr>
                <w:sz w:val="20"/>
              </w:rPr>
            </w:pPr>
            <w:r>
              <w:rPr>
                <w:sz w:val="20"/>
              </w:rPr>
              <w:t>■社区/企事业单位/村公示栏（电子屏）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□广</w:t>
            </w:r>
            <w:r>
              <w:rPr>
                <w:spacing w:val="-17"/>
                <w:sz w:val="20"/>
              </w:rPr>
              <w:t>播</w:t>
            </w:r>
          </w:p>
          <w:p>
            <w:pPr>
              <w:pStyle w:val="7"/>
              <w:tabs>
                <w:tab w:val="left" w:pos="741"/>
              </w:tabs>
              <w:spacing w:before="7" w:line="230" w:lineRule="auto"/>
              <w:ind w:left="40" w:right="154"/>
              <w:rPr>
                <w:sz w:val="20"/>
              </w:rPr>
            </w:pPr>
            <w:r>
              <w:rPr>
                <w:sz w:val="20"/>
              </w:rPr>
              <w:t>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□纸质媒体□公</w:t>
            </w:r>
            <w:r>
              <w:rPr>
                <w:spacing w:val="-17"/>
                <w:sz w:val="20"/>
              </w:rPr>
              <w:t>开</w:t>
            </w:r>
            <w:r>
              <w:rPr>
                <w:sz w:val="20"/>
              </w:rPr>
              <w:t>查阅点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542"/>
                <w:tab w:val="left" w:pos="1438"/>
              </w:tabs>
              <w:spacing w:before="2" w:line="230" w:lineRule="auto"/>
              <w:ind w:left="40" w:right="154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</w:t>
            </w:r>
            <w:r>
              <w:rPr>
                <w:spacing w:val="-18"/>
                <w:sz w:val="20"/>
              </w:rPr>
              <w:t>现</w:t>
            </w:r>
            <w:r>
              <w:rPr>
                <w:sz w:val="20"/>
              </w:rPr>
              <w:t>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□征地信息公开平</w:t>
            </w:r>
            <w:r>
              <w:rPr>
                <w:spacing w:val="-17"/>
                <w:sz w:val="20"/>
              </w:rPr>
              <w:t>台</w:t>
            </w:r>
          </w:p>
          <w:p>
            <w:pPr>
              <w:pStyle w:val="7"/>
              <w:tabs>
                <w:tab w:val="left" w:pos="1440"/>
              </w:tabs>
              <w:spacing w:line="251" w:lineRule="exact"/>
              <w:ind w:left="4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spacing w:line="232" w:lineRule="auto"/>
              <w:ind w:left="113" w:right="72"/>
              <w:jc w:val="both"/>
              <w:rPr>
                <w:sz w:val="20"/>
              </w:rPr>
            </w:pPr>
            <w:r>
              <w:rPr>
                <w:sz w:val="20"/>
              </w:rPr>
              <w:t>√拟征收土地所在地的村集体成员</w:t>
            </w: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atLeast"/>
        </w:trPr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3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5"/>
              </w:rPr>
            </w:pPr>
          </w:p>
          <w:p>
            <w:pPr>
              <w:pStyle w:val="7"/>
              <w:spacing w:before="1" w:line="232" w:lineRule="auto"/>
              <w:ind w:left="87" w:right="58"/>
              <w:jc w:val="both"/>
              <w:rPr>
                <w:sz w:val="20"/>
              </w:rPr>
            </w:pPr>
            <w:r>
              <w:rPr>
                <w:sz w:val="20"/>
              </w:rPr>
              <w:t>征地补偿安置方案听证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37" w:right="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依申请开展听证工作的，听证结果公开。按征地补偿安置方案公告确定的时间制作《听证通知书</w:t>
            </w:r>
          </w:p>
          <w:p>
            <w:pPr>
              <w:pStyle w:val="7"/>
              <w:spacing w:before="4" w:line="230" w:lineRule="auto"/>
              <w:ind w:left="37" w:right="7"/>
              <w:rPr>
                <w:sz w:val="20"/>
              </w:rPr>
            </w:pPr>
            <w:r>
              <w:rPr>
                <w:spacing w:val="-2"/>
                <w:sz w:val="20"/>
              </w:rPr>
              <w:t>》；按《听证通知书》规定的时间组织听证；实施听证的，公开</w:t>
            </w:r>
            <w:r>
              <w:rPr>
                <w:sz w:val="20"/>
              </w:rPr>
              <w:t>听证相关材料。1、《听证通知书》；2、听证处理意见。</w:t>
            </w:r>
          </w:p>
        </w:tc>
        <w:tc>
          <w:tcPr>
            <w:tcW w:w="16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38" w:right="35"/>
              <w:rPr>
                <w:sz w:val="20"/>
              </w:rPr>
            </w:pPr>
            <w:r>
              <w:rPr>
                <w:sz w:val="20"/>
              </w:rPr>
              <w:t>1《国土资源听证规定》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0"/>
              </w:tabs>
              <w:spacing w:before="3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3" w:line="230" w:lineRule="auto"/>
              <w:ind w:left="38" w:right="170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0"/>
              </w:tabs>
              <w:spacing w:before="3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before="5" w:line="230" w:lineRule="auto"/>
              <w:ind w:left="38" w:right="132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39" w:right="15"/>
              <w:rPr>
                <w:sz w:val="20"/>
              </w:rPr>
            </w:pPr>
            <w:r>
              <w:rPr>
                <w:spacing w:val="-3"/>
                <w:sz w:val="20"/>
              </w:rPr>
              <w:t>①《听证通知书》</w:t>
            </w:r>
            <w:r>
              <w:rPr>
                <w:sz w:val="20"/>
              </w:rPr>
              <w:t>应在组织听证7个工作日前予以公</w:t>
            </w:r>
            <w:r>
              <w:rPr>
                <w:spacing w:val="-3"/>
                <w:sz w:val="20"/>
              </w:rPr>
              <w:t>开；②其他听证公开内容在征地听证</w:t>
            </w:r>
            <w:r>
              <w:rPr>
                <w:sz w:val="20"/>
              </w:rPr>
              <w:t>结束后5个工作日内公开。</w:t>
            </w:r>
          </w:p>
          <w:p>
            <w:pPr>
              <w:pStyle w:val="7"/>
              <w:spacing w:line="230" w:lineRule="auto"/>
              <w:ind w:left="39" w:right="5"/>
              <w:rPr>
                <w:sz w:val="20"/>
              </w:rPr>
            </w:pPr>
            <w:r>
              <w:rPr>
                <w:sz w:val="20"/>
              </w:rPr>
              <w:t>公示结束后，转为依申请公开。</w:t>
            </w:r>
          </w:p>
        </w:tc>
        <w:tc>
          <w:tcPr>
            <w:tcW w:w="9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5"/>
              </w:rPr>
            </w:pPr>
          </w:p>
          <w:p>
            <w:pPr>
              <w:pStyle w:val="7"/>
              <w:spacing w:line="232" w:lineRule="auto"/>
              <w:ind w:left="63" w:right="2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7"/>
              </w:rPr>
            </w:pPr>
          </w:p>
          <w:p>
            <w:pPr>
              <w:pStyle w:val="7"/>
              <w:tabs>
                <w:tab w:val="left" w:pos="940"/>
                <w:tab w:val="left" w:pos="1041"/>
                <w:tab w:val="left" w:pos="1953"/>
                <w:tab w:val="left" w:pos="2042"/>
              </w:tabs>
              <w:spacing w:line="230" w:lineRule="auto"/>
              <w:ind w:left="40" w:right="48"/>
              <w:rPr>
                <w:sz w:val="20"/>
              </w:rPr>
            </w:pPr>
            <w:r>
              <w:rPr>
                <w:sz w:val="20"/>
              </w:rPr>
              <w:t>■社区/企事业单位/村公示栏（电子屏）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政</w:t>
            </w:r>
            <w:r>
              <w:rPr>
                <w:sz w:val="20"/>
              </w:rPr>
              <w:t>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□广</w:t>
            </w:r>
          </w:p>
          <w:p>
            <w:pPr>
              <w:pStyle w:val="7"/>
              <w:tabs>
                <w:tab w:val="left" w:pos="940"/>
              </w:tabs>
              <w:spacing w:before="6" w:line="230" w:lineRule="auto"/>
              <w:ind w:left="40" w:right="154"/>
              <w:rPr>
                <w:sz w:val="20"/>
              </w:rPr>
            </w:pPr>
            <w:r>
              <w:rPr>
                <w:sz w:val="20"/>
              </w:rPr>
              <w:t>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□纸质媒体□</w:t>
            </w:r>
            <w:r>
              <w:rPr>
                <w:spacing w:val="-17"/>
                <w:sz w:val="20"/>
              </w:rPr>
              <w:t>公</w:t>
            </w:r>
            <w:r>
              <w:rPr>
                <w:sz w:val="20"/>
              </w:rPr>
              <w:t>开查阅点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□政务服务中</w:t>
            </w:r>
            <w:r>
              <w:rPr>
                <w:spacing w:val="-14"/>
                <w:sz w:val="20"/>
              </w:rPr>
              <w:t>心</w:t>
            </w:r>
          </w:p>
          <w:p>
            <w:pPr>
              <w:pStyle w:val="7"/>
              <w:spacing w:line="246" w:lineRule="exact"/>
              <w:ind w:left="40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7" w:lineRule="exact"/>
              <w:ind w:left="40"/>
              <w:rPr>
                <w:sz w:val="20"/>
              </w:rPr>
            </w:pPr>
            <w:r>
              <w:rPr>
                <w:sz w:val="20"/>
              </w:rPr>
              <w:t>□征地信息公开平台</w:t>
            </w:r>
          </w:p>
          <w:p>
            <w:pPr>
              <w:pStyle w:val="7"/>
              <w:tabs>
                <w:tab w:val="left" w:pos="1339"/>
              </w:tabs>
              <w:spacing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6"/>
              </w:rPr>
            </w:pPr>
          </w:p>
          <w:p>
            <w:pPr>
              <w:pStyle w:val="7"/>
              <w:spacing w:before="1" w:line="232" w:lineRule="auto"/>
              <w:ind w:left="113" w:right="72"/>
              <w:jc w:val="both"/>
              <w:rPr>
                <w:sz w:val="20"/>
              </w:rPr>
            </w:pPr>
            <w:r>
              <w:rPr>
                <w:sz w:val="20"/>
              </w:rPr>
              <w:t>√拟征收土地所在地的村集体成员</w:t>
            </w: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3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3"/>
              </w:rPr>
            </w:pPr>
          </w:p>
          <w:p>
            <w:pPr>
              <w:pStyle w:val="7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3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94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76"/>
        <w:gridCol w:w="566"/>
        <w:gridCol w:w="2856"/>
        <w:gridCol w:w="1629"/>
        <w:gridCol w:w="1670"/>
        <w:gridCol w:w="911"/>
        <w:gridCol w:w="2512"/>
        <w:gridCol w:w="536"/>
        <w:gridCol w:w="606"/>
        <w:gridCol w:w="482"/>
        <w:gridCol w:w="510"/>
        <w:gridCol w:w="565"/>
        <w:gridCol w:w="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11"/>
              <w:ind w:left="22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85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012" w:right="98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62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67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5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85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</w:t>
            </w:r>
          </w:p>
        </w:tc>
        <w:tc>
          <w:tcPr>
            <w:tcW w:w="1142" w:type="dxa"/>
            <w:gridSpan w:val="2"/>
          </w:tcPr>
          <w:p>
            <w:pPr>
              <w:pStyle w:val="7"/>
              <w:spacing w:before="111"/>
              <w:ind w:left="1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before="111"/>
              <w:ind w:left="1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30" w:type="dxa"/>
            <w:gridSpan w:val="2"/>
          </w:tcPr>
          <w:p>
            <w:pPr>
              <w:pStyle w:val="7"/>
              <w:spacing w:before="111"/>
              <w:ind w:left="1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>
            <w:pPr>
              <w:pStyle w:val="7"/>
              <w:spacing w:before="141" w:line="232" w:lineRule="auto"/>
              <w:ind w:left="240" w:right="1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566" w:type="dxa"/>
          </w:tcPr>
          <w:p>
            <w:pPr>
              <w:pStyle w:val="7"/>
              <w:spacing w:before="141" w:line="232" w:lineRule="auto"/>
              <w:ind w:left="85" w:righ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>
            <w:pPr>
              <w:pStyle w:val="7"/>
              <w:spacing w:before="141" w:line="232" w:lineRule="auto"/>
              <w:ind w:left="176" w:right="36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06" w:type="dxa"/>
          </w:tcPr>
          <w:p>
            <w:pPr>
              <w:pStyle w:val="7"/>
              <w:spacing w:before="141" w:line="232" w:lineRule="auto"/>
              <w:ind w:left="111" w:right="6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482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4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41" w:line="232" w:lineRule="auto"/>
              <w:ind w:left="165" w:right="1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1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县级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7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4" w:line="232" w:lineRule="auto"/>
              <w:ind w:left="40" w:right="15"/>
              <w:jc w:val="both"/>
              <w:rPr>
                <w:sz w:val="20"/>
              </w:rPr>
            </w:pPr>
            <w:r>
              <w:rPr>
                <w:sz w:val="20"/>
              </w:rPr>
              <w:t>征收土地前期工作</w:t>
            </w:r>
          </w:p>
        </w:tc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1"/>
              </w:rPr>
            </w:pPr>
          </w:p>
          <w:p>
            <w:pPr>
              <w:pStyle w:val="7"/>
              <w:spacing w:line="232" w:lineRule="auto"/>
              <w:ind w:left="87" w:right="58"/>
              <w:jc w:val="both"/>
              <w:rPr>
                <w:sz w:val="20"/>
              </w:rPr>
            </w:pPr>
            <w:r>
              <w:rPr>
                <w:sz w:val="20"/>
              </w:rPr>
              <w:t>征地补偿登记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7" w:line="230" w:lineRule="auto"/>
              <w:ind w:left="37" w:right="7"/>
              <w:rPr>
                <w:sz w:val="20"/>
              </w:rPr>
            </w:pPr>
            <w:r>
              <w:rPr>
                <w:spacing w:val="-2"/>
                <w:sz w:val="20"/>
              </w:rPr>
              <w:t>土地、地上附着物和青苗补偿登</w:t>
            </w:r>
            <w:r>
              <w:rPr>
                <w:sz w:val="20"/>
              </w:rPr>
              <w:t>记表</w:t>
            </w:r>
          </w:p>
        </w:tc>
        <w:tc>
          <w:tcPr>
            <w:tcW w:w="1629" w:type="dxa"/>
          </w:tcPr>
          <w:p>
            <w:pPr>
              <w:pStyle w:val="7"/>
              <w:spacing w:before="1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0"/>
              </w:tabs>
              <w:spacing w:before="0" w:after="0" w:line="252" w:lineRule="exact"/>
              <w:ind w:left="239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《土地管理法</w:t>
            </w:r>
          </w:p>
          <w:p>
            <w:pPr>
              <w:pStyle w:val="7"/>
              <w:spacing w:line="247" w:lineRule="exact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0"/>
              </w:tabs>
              <w:spacing w:before="3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2" w:line="232" w:lineRule="auto"/>
              <w:ind w:left="38" w:right="170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0"/>
              </w:tabs>
              <w:spacing w:before="0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before="5" w:line="230" w:lineRule="auto"/>
              <w:ind w:left="38" w:right="132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2"/>
              </w:rPr>
            </w:pPr>
          </w:p>
          <w:p>
            <w:pPr>
              <w:pStyle w:val="7"/>
              <w:spacing w:line="232" w:lineRule="auto"/>
              <w:ind w:left="39" w:right="5" w:firstLine="301"/>
              <w:rPr>
                <w:sz w:val="20"/>
              </w:rPr>
            </w:pPr>
            <w:r>
              <w:rPr>
                <w:sz w:val="20"/>
              </w:rPr>
              <w:t>征地补偿登记结束后5个工作日内公开。公示结束后，转为依申请公开。</w:t>
            </w:r>
          </w:p>
        </w:tc>
        <w:tc>
          <w:tcPr>
            <w:tcW w:w="9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3" w:line="232" w:lineRule="auto"/>
              <w:ind w:left="63" w:right="2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4"/>
              </w:rPr>
            </w:pPr>
          </w:p>
          <w:p>
            <w:pPr>
              <w:pStyle w:val="7"/>
              <w:tabs>
                <w:tab w:val="left" w:pos="940"/>
                <w:tab w:val="left" w:pos="2041"/>
              </w:tabs>
              <w:spacing w:before="1" w:line="230" w:lineRule="auto"/>
              <w:ind w:left="40" w:right="49"/>
              <w:rPr>
                <w:sz w:val="20"/>
              </w:rPr>
            </w:pPr>
            <w:r>
              <w:rPr>
                <w:w w:val="95"/>
                <w:sz w:val="20"/>
              </w:rPr>
              <w:t>■社区/企事业单位/村公示</w:t>
            </w:r>
            <w:r>
              <w:rPr>
                <w:sz w:val="20"/>
              </w:rPr>
              <w:t>栏（电子屏）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7"/>
                <w:sz w:val="20"/>
              </w:rPr>
              <w:t>政</w:t>
            </w:r>
            <w:r>
              <w:rPr>
                <w:sz w:val="20"/>
              </w:rPr>
              <w:t>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</w:t>
            </w:r>
            <w:r>
              <w:rPr>
                <w:spacing w:val="-12"/>
                <w:sz w:val="20"/>
              </w:rPr>
              <w:t>会</w:t>
            </w:r>
          </w:p>
          <w:p>
            <w:pPr>
              <w:pStyle w:val="7"/>
              <w:tabs>
                <w:tab w:val="left" w:pos="542"/>
              </w:tabs>
              <w:spacing w:before="5" w:line="230" w:lineRule="auto"/>
              <w:ind w:left="40" w:right="39" w:firstLine="1612"/>
              <w:rPr>
                <w:sz w:val="20"/>
              </w:rPr>
            </w:pPr>
            <w:r>
              <w:rPr>
                <w:sz w:val="20"/>
              </w:rPr>
              <w:t>□广播</w:t>
            </w:r>
            <w:r>
              <w:rPr>
                <w:spacing w:val="-16"/>
                <w:sz w:val="20"/>
              </w:rPr>
              <w:t>电</w:t>
            </w:r>
            <w:r>
              <w:rPr>
                <w:sz w:val="20"/>
              </w:rPr>
              <w:t>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□纸质媒体□公开查阅点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spacing w:line="247" w:lineRule="exact"/>
              <w:ind w:left="40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7" w:lineRule="exact"/>
              <w:ind w:left="40"/>
              <w:rPr>
                <w:sz w:val="20"/>
              </w:rPr>
            </w:pPr>
            <w:r>
              <w:rPr>
                <w:sz w:val="20"/>
              </w:rPr>
              <w:t>□征地信息公开平台</w:t>
            </w:r>
          </w:p>
          <w:p>
            <w:pPr>
              <w:pStyle w:val="7"/>
              <w:tabs>
                <w:tab w:val="left" w:pos="1339"/>
              </w:tabs>
              <w:spacing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 w:line="232" w:lineRule="auto"/>
              <w:ind w:left="113" w:right="72"/>
              <w:jc w:val="both"/>
              <w:rPr>
                <w:sz w:val="20"/>
              </w:rPr>
            </w:pPr>
            <w:r>
              <w:rPr>
                <w:sz w:val="20"/>
              </w:rPr>
              <w:t>√拟征收土地所在地的村集体成员</w:t>
            </w: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0"/>
              </w:rPr>
            </w:pPr>
          </w:p>
          <w:p>
            <w:pPr>
              <w:pStyle w:val="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 w:line="232" w:lineRule="auto"/>
              <w:ind w:left="87" w:right="58"/>
              <w:jc w:val="both"/>
              <w:rPr>
                <w:sz w:val="20"/>
              </w:rPr>
            </w:pPr>
            <w:r>
              <w:rPr>
                <w:sz w:val="20"/>
              </w:rPr>
              <w:t>征地补偿安置协议及补偿费用支付</w:t>
            </w:r>
          </w:p>
        </w:tc>
        <w:tc>
          <w:tcPr>
            <w:tcW w:w="285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5" w:line="232" w:lineRule="auto"/>
              <w:ind w:left="37" w:right="7"/>
              <w:rPr>
                <w:sz w:val="20"/>
              </w:rPr>
            </w:pPr>
            <w:r>
              <w:rPr>
                <w:spacing w:val="-2"/>
                <w:sz w:val="20"/>
              </w:rPr>
              <w:t>征地补偿安置协议及补偿费用支</w:t>
            </w:r>
            <w:r>
              <w:rPr>
                <w:sz w:val="20"/>
              </w:rPr>
              <w:t>付凭证</w:t>
            </w:r>
          </w:p>
        </w:tc>
        <w:tc>
          <w:tcPr>
            <w:tcW w:w="162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5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0"/>
              </w:tabs>
              <w:spacing w:before="0" w:after="0" w:line="230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《国务院关于</w:t>
            </w:r>
            <w:r>
              <w:rPr>
                <w:spacing w:val="-3"/>
                <w:sz w:val="20"/>
              </w:rPr>
              <w:t>深化改革严格土地管理的决定》</w:t>
            </w:r>
          </w:p>
          <w:p>
            <w:pPr>
              <w:pStyle w:val="7"/>
              <w:spacing w:before="4" w:line="230" w:lineRule="auto"/>
              <w:ind w:left="38" w:right="170"/>
              <w:rPr>
                <w:sz w:val="20"/>
              </w:rPr>
            </w:pPr>
            <w:r>
              <w:rPr>
                <w:sz w:val="20"/>
              </w:rPr>
              <w:t>（国发〔2004〕28号）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0"/>
              </w:tabs>
              <w:spacing w:before="0" w:after="0" w:line="232" w:lineRule="auto"/>
              <w:ind w:left="38" w:right="172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xx</w:t>
            </w:r>
            <w:r>
              <w:rPr>
                <w:spacing w:val="-4"/>
                <w:sz w:val="20"/>
              </w:rPr>
              <w:t>省自然</w:t>
            </w:r>
            <w:r>
              <w:rPr>
                <w:spacing w:val="-3"/>
                <w:sz w:val="20"/>
              </w:rPr>
              <w:t>资源厅关于进一步做好征地信息公开工作的通知</w:t>
            </w:r>
          </w:p>
          <w:p>
            <w:pPr>
              <w:pStyle w:val="7"/>
              <w:spacing w:line="230" w:lineRule="auto"/>
              <w:ind w:left="38" w:right="132"/>
              <w:rPr>
                <w:sz w:val="20"/>
              </w:rPr>
            </w:pPr>
            <w:r>
              <w:rPr>
                <w:sz w:val="20"/>
              </w:rPr>
              <w:t>》（</w:t>
            </w:r>
            <w:r>
              <w:rPr>
                <w:rFonts w:hint="eastAsia"/>
                <w:sz w:val="20"/>
                <w:lang w:val="en-US" w:eastAsia="zh-CN"/>
              </w:rPr>
              <w:t>x</w:t>
            </w:r>
            <w:r>
              <w:rPr>
                <w:sz w:val="20"/>
              </w:rPr>
              <w:t>自然资审批〔2020〕205 号）</w:t>
            </w:r>
          </w:p>
        </w:tc>
        <w:tc>
          <w:tcPr>
            <w:tcW w:w="1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3" w:line="232" w:lineRule="auto"/>
              <w:ind w:left="37" w:right="4"/>
              <w:jc w:val="center"/>
              <w:rPr>
                <w:sz w:val="20"/>
              </w:rPr>
            </w:pPr>
            <w:r>
              <w:rPr>
                <w:sz w:val="20"/>
              </w:rPr>
              <w:t>签订征地补偿安置协议并获得支付凭证后5个工作日内予以公开。公示结束后，转为依申请公开。</w:t>
            </w:r>
          </w:p>
        </w:tc>
        <w:tc>
          <w:tcPr>
            <w:tcW w:w="9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3" w:line="232" w:lineRule="auto"/>
              <w:ind w:left="63" w:right="28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4"/>
              </w:rPr>
            </w:pPr>
          </w:p>
          <w:p>
            <w:pPr>
              <w:pStyle w:val="7"/>
              <w:tabs>
                <w:tab w:val="left" w:pos="1139"/>
                <w:tab w:val="left" w:pos="1852"/>
                <w:tab w:val="left" w:pos="2143"/>
              </w:tabs>
              <w:spacing w:line="230" w:lineRule="auto"/>
              <w:ind w:left="40" w:right="39"/>
              <w:rPr>
                <w:sz w:val="20"/>
              </w:rPr>
            </w:pPr>
            <w:r>
              <w:rPr>
                <w:sz w:val="20"/>
              </w:rPr>
              <w:t>■社区/企事业单位/村公示栏（电子屏）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 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□政府公报□ 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□广</w:t>
            </w:r>
            <w:r>
              <w:rPr>
                <w:spacing w:val="-17"/>
                <w:sz w:val="20"/>
              </w:rPr>
              <w:t>播</w:t>
            </w:r>
          </w:p>
          <w:p>
            <w:pPr>
              <w:pStyle w:val="7"/>
              <w:tabs>
                <w:tab w:val="left" w:pos="741"/>
              </w:tabs>
              <w:spacing w:before="7" w:line="230" w:lineRule="auto"/>
              <w:ind w:left="40" w:right="154"/>
              <w:rPr>
                <w:sz w:val="20"/>
              </w:rPr>
            </w:pPr>
            <w:r>
              <w:rPr>
                <w:sz w:val="20"/>
              </w:rPr>
              <w:t>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□纸质媒体□公</w:t>
            </w:r>
            <w:r>
              <w:rPr>
                <w:spacing w:val="-17"/>
                <w:sz w:val="20"/>
              </w:rPr>
              <w:t>开</w:t>
            </w:r>
            <w:r>
              <w:rPr>
                <w:sz w:val="20"/>
              </w:rPr>
              <w:t>查阅点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541"/>
                <w:tab w:val="left" w:pos="1437"/>
              </w:tabs>
              <w:spacing w:before="2" w:line="230" w:lineRule="auto"/>
              <w:ind w:left="40" w:right="155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</w:t>
            </w:r>
            <w:r>
              <w:rPr>
                <w:spacing w:val="-18"/>
                <w:sz w:val="20"/>
              </w:rPr>
              <w:t>现</w:t>
            </w:r>
            <w:r>
              <w:rPr>
                <w:sz w:val="20"/>
              </w:rPr>
              <w:t>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□征地信息公开平</w:t>
            </w:r>
            <w:r>
              <w:rPr>
                <w:spacing w:val="-17"/>
                <w:sz w:val="20"/>
              </w:rPr>
              <w:t>台</w:t>
            </w:r>
          </w:p>
          <w:p>
            <w:pPr>
              <w:pStyle w:val="7"/>
              <w:tabs>
                <w:tab w:val="left" w:pos="1238"/>
              </w:tabs>
              <w:spacing w:line="251" w:lineRule="exact"/>
              <w:ind w:left="4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 w:line="232" w:lineRule="auto"/>
              <w:ind w:left="113" w:right="72"/>
              <w:jc w:val="both"/>
              <w:rPr>
                <w:sz w:val="20"/>
              </w:rPr>
            </w:pPr>
            <w:r>
              <w:rPr>
                <w:sz w:val="20"/>
              </w:rPr>
              <w:t>√拟征收土地所在地的村集体成员</w:t>
            </w: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060" w:right="94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75"/>
        <w:gridCol w:w="567"/>
        <w:gridCol w:w="2852"/>
        <w:gridCol w:w="1630"/>
        <w:gridCol w:w="1671"/>
        <w:gridCol w:w="912"/>
        <w:gridCol w:w="2518"/>
        <w:gridCol w:w="532"/>
        <w:gridCol w:w="606"/>
        <w:gridCol w:w="482"/>
        <w:gridCol w:w="510"/>
        <w:gridCol w:w="565"/>
        <w:gridCol w:w="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242" w:type="dxa"/>
            <w:gridSpan w:val="2"/>
          </w:tcPr>
          <w:p>
            <w:pPr>
              <w:pStyle w:val="7"/>
              <w:spacing w:before="111"/>
              <w:ind w:left="2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85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003" w:right="98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63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1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67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3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5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518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835" w:right="82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</w:t>
            </w:r>
          </w:p>
        </w:tc>
        <w:tc>
          <w:tcPr>
            <w:tcW w:w="1138" w:type="dxa"/>
            <w:gridSpan w:val="2"/>
          </w:tcPr>
          <w:p>
            <w:pPr>
              <w:pStyle w:val="7"/>
              <w:spacing w:before="111"/>
              <w:ind w:left="1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7"/>
              <w:spacing w:before="111"/>
              <w:ind w:left="9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30" w:type="dxa"/>
            <w:gridSpan w:val="2"/>
          </w:tcPr>
          <w:p>
            <w:pPr>
              <w:pStyle w:val="7"/>
              <w:spacing w:before="111"/>
              <w:ind w:left="16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spacing w:before="141" w:line="232" w:lineRule="auto"/>
              <w:ind w:left="232" w:right="17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567" w:type="dxa"/>
          </w:tcPr>
          <w:p>
            <w:pPr>
              <w:pStyle w:val="7"/>
              <w:spacing w:before="141" w:line="232" w:lineRule="auto"/>
              <w:ind w:left="78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>
            <w:pPr>
              <w:pStyle w:val="7"/>
              <w:spacing w:before="141" w:line="232" w:lineRule="auto"/>
              <w:ind w:left="163" w:right="45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06" w:type="dxa"/>
          </w:tcPr>
          <w:p>
            <w:pPr>
              <w:pStyle w:val="7"/>
              <w:spacing w:before="141" w:line="232" w:lineRule="auto"/>
              <w:ind w:left="101" w:right="7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482" w:type="dxa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2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510" w:type="dxa"/>
          </w:tcPr>
          <w:p>
            <w:pPr>
              <w:pStyle w:val="7"/>
              <w:spacing w:before="141" w:line="232" w:lineRule="auto"/>
              <w:ind w:left="156" w:right="28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11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县级</w:t>
            </w:r>
          </w:p>
        </w:tc>
        <w:tc>
          <w:tcPr>
            <w:tcW w:w="565" w:type="dxa"/>
            <w:vAlign w:val="top"/>
          </w:tcPr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7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230" w:lineRule="auto"/>
              <w:ind w:left="33" w:right="22"/>
              <w:rPr>
                <w:sz w:val="20"/>
              </w:rPr>
            </w:pPr>
            <w:r>
              <w:rPr>
                <w:sz w:val="20"/>
              </w:rPr>
              <w:t>征地审查报批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3"/>
              </w:rPr>
            </w:pPr>
          </w:p>
          <w:p>
            <w:pPr>
              <w:pStyle w:val="7"/>
              <w:spacing w:line="232" w:lineRule="auto"/>
              <w:ind w:left="80" w:right="66"/>
              <w:jc w:val="both"/>
              <w:rPr>
                <w:sz w:val="20"/>
              </w:rPr>
            </w:pPr>
            <w:r>
              <w:rPr>
                <w:sz w:val="20"/>
              </w:rPr>
              <w:t>征地报批材料</w:t>
            </w:r>
          </w:p>
        </w:tc>
        <w:tc>
          <w:tcPr>
            <w:tcW w:w="285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4"/>
              </w:rPr>
            </w:pPr>
          </w:p>
          <w:p>
            <w:pPr>
              <w:pStyle w:val="7"/>
              <w:spacing w:line="232" w:lineRule="auto"/>
              <w:ind w:left="29" w:right="11"/>
              <w:rPr>
                <w:sz w:val="20"/>
              </w:rPr>
            </w:pPr>
            <w:r>
              <w:rPr>
                <w:sz w:val="20"/>
              </w:rPr>
              <w:t>按照建设用地审查报批有关规</w:t>
            </w:r>
            <w:r>
              <w:rPr>
                <w:spacing w:val="-2"/>
                <w:sz w:val="20"/>
              </w:rPr>
              <w:t>定，组织用地报批过程中的相关</w:t>
            </w:r>
            <w:r>
              <w:rPr>
                <w:sz w:val="20"/>
              </w:rPr>
              <w:t>报批材料予以公开。1、区人民政府建设用地请示；2、区自然资源主管部门建设用地审查意见；3、建设用地呈报说明书、</w:t>
            </w:r>
            <w:r>
              <w:rPr>
                <w:spacing w:val="-2"/>
                <w:sz w:val="20"/>
              </w:rPr>
              <w:t>农用地转用方案、补充耕地方案</w:t>
            </w:r>
          </w:p>
          <w:p>
            <w:pPr>
              <w:pStyle w:val="7"/>
              <w:spacing w:line="241" w:lineRule="exact"/>
              <w:ind w:left="29"/>
              <w:rPr>
                <w:sz w:val="20"/>
              </w:rPr>
            </w:pPr>
            <w:r>
              <w:rPr>
                <w:sz w:val="20"/>
              </w:rPr>
              <w:t>、征收土地方案、供地方案。</w:t>
            </w:r>
          </w:p>
        </w:tc>
        <w:tc>
          <w:tcPr>
            <w:tcW w:w="163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6"/>
              </w:tabs>
              <w:spacing w:before="0" w:after="0" w:line="230" w:lineRule="auto"/>
              <w:ind w:left="34" w:right="177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《中华人民共</w:t>
            </w:r>
            <w:r>
              <w:rPr>
                <w:spacing w:val="-3"/>
                <w:sz w:val="20"/>
              </w:rPr>
              <w:t>和国政府信息公</w:t>
            </w:r>
            <w:r>
              <w:rPr>
                <w:sz w:val="20"/>
              </w:rPr>
              <w:t>开条例》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6"/>
              </w:tabs>
              <w:spacing w:before="4" w:after="0" w:line="230" w:lineRule="auto"/>
              <w:ind w:left="34" w:right="177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建设用地审查</w:t>
            </w:r>
            <w:r>
              <w:rPr>
                <w:sz w:val="20"/>
              </w:rPr>
              <w:t>报批有关规定</w:t>
            </w:r>
          </w:p>
        </w:tc>
        <w:tc>
          <w:tcPr>
            <w:tcW w:w="167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3"/>
              </w:rPr>
            </w:pPr>
          </w:p>
          <w:p>
            <w:pPr>
              <w:pStyle w:val="7"/>
              <w:spacing w:line="232" w:lineRule="auto"/>
              <w:ind w:left="36" w:right="16" w:firstLine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收到征地批准文件</w:t>
            </w:r>
            <w:r>
              <w:rPr>
                <w:sz w:val="20"/>
              </w:rPr>
              <w:t>之日起10</w:t>
            </w:r>
            <w:r>
              <w:rPr>
                <w:spacing w:val="-5"/>
                <w:sz w:val="20"/>
              </w:rPr>
              <w:t>个工作日</w:t>
            </w:r>
            <w:r>
              <w:rPr>
                <w:sz w:val="20"/>
              </w:rPr>
              <w:t>内公开。</w:t>
            </w:r>
          </w:p>
        </w:tc>
        <w:tc>
          <w:tcPr>
            <w:tcW w:w="9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3" w:line="232" w:lineRule="auto"/>
              <w:ind w:left="57" w:right="35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2518" w:type="dxa"/>
          </w:tcPr>
          <w:p>
            <w:pPr>
              <w:pStyle w:val="7"/>
              <w:rPr>
                <w:rFonts w:ascii="黑体"/>
                <w:sz w:val="26"/>
              </w:rPr>
            </w:pPr>
          </w:p>
          <w:p>
            <w:pPr>
              <w:pStyle w:val="7"/>
              <w:tabs>
                <w:tab w:val="left" w:pos="1735"/>
              </w:tabs>
              <w:spacing w:line="230" w:lineRule="auto"/>
              <w:ind w:left="33" w:right="162" w:firstLine="100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▲征</w:t>
            </w:r>
            <w:r>
              <w:rPr>
                <w:spacing w:val="-17"/>
                <w:sz w:val="20"/>
              </w:rPr>
              <w:t>地</w:t>
            </w:r>
            <w:r>
              <w:rPr>
                <w:sz w:val="20"/>
              </w:rPr>
              <w:t>信息公开平台</w:t>
            </w:r>
          </w:p>
          <w:p>
            <w:pPr>
              <w:pStyle w:val="7"/>
              <w:tabs>
                <w:tab w:val="left" w:pos="1332"/>
              </w:tabs>
              <w:spacing w:line="246" w:lineRule="exact"/>
              <w:ind w:left="33"/>
              <w:rPr>
                <w:sz w:val="20"/>
              </w:rPr>
            </w:pPr>
            <w:r>
              <w:rPr>
                <w:sz w:val="20"/>
              </w:rPr>
              <w:t>□政府公报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□两微一端</w:t>
            </w:r>
          </w:p>
          <w:p>
            <w:pPr>
              <w:pStyle w:val="7"/>
              <w:tabs>
                <w:tab w:val="left" w:pos="1132"/>
                <w:tab w:val="left" w:pos="2047"/>
                <w:tab w:val="left" w:pos="2235"/>
              </w:tabs>
              <w:spacing w:before="1" w:line="232" w:lineRule="auto"/>
              <w:ind w:left="33" w:right="50"/>
              <w:rPr>
                <w:sz w:val="20"/>
              </w:rPr>
            </w:pPr>
            <w:r>
              <w:rPr>
                <w:sz w:val="20"/>
              </w:rPr>
              <w:t>□发布会/听证会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 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□纸质媒体□ 公开查阅点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□政务服务中心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8"/>
                <w:sz w:val="20"/>
              </w:rPr>
              <w:t>便</w:t>
            </w:r>
          </w:p>
          <w:p>
            <w:pPr>
              <w:pStyle w:val="7"/>
              <w:spacing w:line="230" w:lineRule="auto"/>
              <w:ind w:left="33" w:right="127"/>
              <w:rPr>
                <w:sz w:val="20"/>
              </w:rPr>
            </w:pPr>
            <w:r>
              <w:rPr>
                <w:sz w:val="20"/>
              </w:rPr>
              <w:t>民服务站□入户/现场□社区/企事业单位/村公示栏</w:t>
            </w:r>
          </w:p>
          <w:p>
            <w:pPr>
              <w:pStyle w:val="7"/>
              <w:tabs>
                <w:tab w:val="left" w:pos="933"/>
                <w:tab w:val="left" w:pos="1937"/>
              </w:tabs>
              <w:spacing w:line="230" w:lineRule="auto"/>
              <w:ind w:left="33" w:right="160"/>
              <w:rPr>
                <w:sz w:val="20"/>
              </w:rPr>
            </w:pPr>
            <w:r>
              <w:rPr>
                <w:sz w:val="20"/>
              </w:rPr>
              <w:t>（电子屏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8"/>
                <w:sz w:val="20"/>
              </w:rPr>
              <w:t>精</w:t>
            </w:r>
            <w:r>
              <w:rPr>
                <w:sz w:val="20"/>
              </w:rPr>
              <w:t>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53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0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W w:w="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213" w:right="1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80" w:right="66"/>
              <w:jc w:val="both"/>
              <w:rPr>
                <w:sz w:val="20"/>
              </w:rPr>
            </w:pPr>
            <w:r>
              <w:rPr>
                <w:sz w:val="20"/>
              </w:rPr>
              <w:t>征地批准文件</w:t>
            </w:r>
          </w:p>
        </w:tc>
        <w:tc>
          <w:tcPr>
            <w:tcW w:w="285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7" w:line="230" w:lineRule="auto"/>
              <w:ind w:left="29" w:right="1"/>
              <w:rPr>
                <w:sz w:val="20"/>
              </w:rPr>
            </w:pPr>
            <w:r>
              <w:rPr>
                <w:sz w:val="20"/>
              </w:rPr>
              <w:t>有权一级人民政府批准用地的批复文件、地方人民政府转发批复文件应予以公开。1、国务院批准用地批复文件（指用地由国务院批准）；2、省级人民政府批准用地批复文件（指用地由省级人民政府批准）；3、国务院批准城市用地后省级人民政府审核同意实施方案文件；4、地方人民政府转发用地批复文件；5、其他用地批准文件。</w:t>
            </w:r>
          </w:p>
        </w:tc>
        <w:tc>
          <w:tcPr>
            <w:tcW w:w="163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7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6"/>
              </w:tabs>
              <w:spacing w:before="0" w:after="0" w:line="252" w:lineRule="exact"/>
              <w:ind w:left="235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《土地管理法</w:t>
            </w:r>
          </w:p>
          <w:p>
            <w:pPr>
              <w:pStyle w:val="7"/>
              <w:spacing w:line="247" w:lineRule="exact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6"/>
              </w:tabs>
              <w:spacing w:before="4" w:after="0" w:line="230" w:lineRule="auto"/>
              <w:ind w:left="34" w:right="177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《中华人民共</w:t>
            </w:r>
            <w:r>
              <w:rPr>
                <w:spacing w:val="-3"/>
                <w:sz w:val="20"/>
              </w:rPr>
              <w:t>和国政府信息公</w:t>
            </w:r>
            <w:r>
              <w:rPr>
                <w:sz w:val="20"/>
              </w:rPr>
              <w:t>开条例》</w:t>
            </w:r>
          </w:p>
        </w:tc>
        <w:tc>
          <w:tcPr>
            <w:tcW w:w="167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36" w:right="16" w:firstLine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收到征地批准文件</w:t>
            </w:r>
            <w:r>
              <w:rPr>
                <w:sz w:val="20"/>
              </w:rPr>
              <w:t>之日起10</w:t>
            </w:r>
            <w:r>
              <w:rPr>
                <w:spacing w:val="-5"/>
                <w:sz w:val="20"/>
              </w:rPr>
              <w:t>个工作日</w:t>
            </w:r>
            <w:r>
              <w:rPr>
                <w:sz w:val="20"/>
              </w:rPr>
              <w:t>内公开。</w:t>
            </w:r>
          </w:p>
        </w:tc>
        <w:tc>
          <w:tcPr>
            <w:tcW w:w="91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spacing w:line="230" w:lineRule="auto"/>
              <w:ind w:left="57" w:right="3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同德县自然资源局</w:t>
            </w:r>
          </w:p>
        </w:tc>
        <w:tc>
          <w:tcPr>
            <w:tcW w:w="251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8" w:line="230" w:lineRule="auto"/>
              <w:ind w:left="33" w:right="67" w:firstLine="10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▲政府网站 ▲征地信息公</w:t>
            </w:r>
            <w:r>
              <w:rPr>
                <w:spacing w:val="12"/>
                <w:sz w:val="20"/>
              </w:rPr>
              <w:t>开平台 ▲社区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企事业单</w:t>
            </w:r>
            <w:r>
              <w:rPr>
                <w:sz w:val="20"/>
              </w:rPr>
              <w:t>位/村公示栏（电子屏）</w:t>
            </w:r>
            <w:r>
              <w:rPr>
                <w:spacing w:val="-11"/>
                <w:sz w:val="20"/>
              </w:rPr>
              <w:t xml:space="preserve"> □ </w:t>
            </w:r>
            <w:r>
              <w:rPr>
                <w:spacing w:val="-3"/>
                <w:sz w:val="20"/>
              </w:rPr>
              <w:t>政府公报 □两微一端 □发</w:t>
            </w:r>
            <w:r>
              <w:rPr>
                <w:sz w:val="20"/>
              </w:rPr>
              <w:t>布会/</w:t>
            </w:r>
            <w:r>
              <w:rPr>
                <w:spacing w:val="-1"/>
                <w:sz w:val="20"/>
              </w:rPr>
              <w:t>听证会 □广播电视</w:t>
            </w:r>
          </w:p>
          <w:p>
            <w:pPr>
              <w:pStyle w:val="7"/>
              <w:spacing w:line="250" w:lineRule="exact"/>
              <w:ind w:left="33"/>
              <w:jc w:val="both"/>
              <w:rPr>
                <w:sz w:val="20"/>
              </w:rPr>
            </w:pPr>
            <w:r>
              <w:rPr>
                <w:sz w:val="20"/>
              </w:rPr>
              <w:t>□纸质媒体 □公开查阅点</w:t>
            </w:r>
          </w:p>
          <w:p>
            <w:pPr>
              <w:pStyle w:val="7"/>
              <w:spacing w:line="247" w:lineRule="exact"/>
              <w:ind w:left="134"/>
              <w:rPr>
                <w:sz w:val="20"/>
              </w:rPr>
            </w:pPr>
            <w:r>
              <w:rPr>
                <w:sz w:val="20"/>
              </w:rPr>
              <w:t>□政务服务中心</w:t>
            </w:r>
          </w:p>
          <w:p>
            <w:pPr>
              <w:pStyle w:val="7"/>
              <w:spacing w:line="248" w:lineRule="exact"/>
              <w:ind w:left="33"/>
              <w:rPr>
                <w:sz w:val="20"/>
              </w:rPr>
            </w:pPr>
            <w:r>
              <w:rPr>
                <w:sz w:val="20"/>
              </w:rPr>
              <w:t>□便民服务站□入户/现场</w:t>
            </w:r>
          </w:p>
          <w:p>
            <w:pPr>
              <w:pStyle w:val="7"/>
              <w:spacing w:line="252" w:lineRule="exact"/>
              <w:ind w:left="33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53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0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pStyle w:val="2"/>
        <w:spacing w:before="0"/>
        <w:rPr>
          <w:rFonts w:ascii="黑体"/>
          <w:sz w:val="14"/>
        </w:rPr>
      </w:pPr>
    </w:p>
    <w:p>
      <w:pPr>
        <w:pStyle w:val="2"/>
        <w:spacing w:before="80" w:line="230" w:lineRule="auto"/>
        <w:ind w:left="153" w:right="301"/>
      </w:pPr>
      <w:r>
        <w:rPr>
          <w:b/>
          <w:w w:val="95"/>
        </w:rPr>
        <w:t>注</w:t>
      </w:r>
      <w:r>
        <w:rPr>
          <w:spacing w:val="-1"/>
          <w:w w:val="95"/>
        </w:rPr>
        <w:t xml:space="preserve">：公开渠道中标注为“■”标记的，为征地实施中的公开渠道；标注为“▲”标记的，为征地批准后的公开渠道；标注为“□”标记的，为可选项，由各地根据实际       </w:t>
      </w:r>
      <w:r>
        <w:t>情况确定。</w:t>
      </w:r>
    </w:p>
    <w:sectPr>
      <w:pgSz w:w="16850" w:h="11900" w:orient="landscape"/>
      <w:pgMar w:top="1060" w:right="94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5" w:hanging="20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5" w:hanging="20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6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35" w:hanging="20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5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2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0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7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5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42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0" w:hanging="202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35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7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4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1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2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62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9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36" w:hanging="202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39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6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35" w:hanging="202"/>
      </w:pPr>
      <w:rPr>
        <w:rFonts w:hint="default"/>
        <w:lang w:val="zh-CN" w:eastAsia="zh-CN" w:bidi="zh-CN"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5" w:hanging="202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5" w:hanging="202"/>
      </w:pPr>
      <w:rPr>
        <w:rFonts w:hint="default"/>
        <w:lang w:val="zh-CN" w:eastAsia="zh-CN" w:bidi="zh-CN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4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4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1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2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9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6" w:hanging="20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8ED0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2020-10-10T03:51:00Z</dcterms:created>
  <dc:creator>dell</dc:creator>
  <cp:lastModifiedBy>雅     痞</cp:lastModifiedBy>
  <dcterms:modified xsi:type="dcterms:W3CDTF">2020-10-10T07:02:34Z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2052-11.1.0.10000</vt:lpwstr>
  </property>
</Properties>
</file>