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00" w:lineRule="exact"/>
        <w:ind w:firstLine="3045" w:firstLineChars="1450"/>
        <w:rPr>
          <w:rFonts w:hint="eastAsia"/>
        </w:rPr>
      </w:pPr>
    </w:p>
    <w:p>
      <w:pPr>
        <w:pStyle w:val="2"/>
        <w:spacing w:line="500" w:lineRule="exact"/>
        <w:ind w:firstLine="3045" w:firstLineChars="1450"/>
      </w:pPr>
    </w:p>
    <w:p>
      <w:pPr>
        <w:pStyle w:val="2"/>
        <w:spacing w:line="500" w:lineRule="exact"/>
        <w:ind w:firstLine="3045" w:firstLineChars="1450"/>
      </w:pPr>
    </w:p>
    <w:p>
      <w:pPr>
        <w:pStyle w:val="2"/>
        <w:spacing w:line="500" w:lineRule="exact"/>
        <w:ind w:firstLine="3045" w:firstLineChars="1450"/>
      </w:pPr>
    </w:p>
    <w:p>
      <w:pPr>
        <w:pStyle w:val="2"/>
        <w:spacing w:line="500" w:lineRule="exact"/>
      </w:pPr>
    </w:p>
    <w:p>
      <w:pPr>
        <w:pStyle w:val="2"/>
        <w:spacing w:line="500" w:lineRule="exact"/>
      </w:pP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Cs w:val="32"/>
          <w:lang w:eastAsia="zh-CN"/>
        </w:rPr>
      </w:pPr>
    </w:p>
    <w:p>
      <w:pPr>
        <w:spacing w:line="64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同</w:t>
      </w:r>
      <w:r>
        <w:rPr>
          <w:rFonts w:hint="eastAsia" w:ascii="仿宋_GB2312" w:hAnsi="仿宋_GB2312" w:eastAsia="仿宋_GB2312" w:cs="仿宋_GB2312"/>
          <w:sz w:val="32"/>
          <w:szCs w:val="32"/>
        </w:rPr>
        <w:t>残〔202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202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>1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年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eastAsia="zh-CN"/>
        </w:rPr>
        <w:t>同德县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残疾人按比例就业情况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仿宋" w:eastAsia="方正小标宋简体"/>
          <w:kern w:val="0"/>
          <w:sz w:val="44"/>
          <w:szCs w:val="44"/>
        </w:rPr>
      </w:pPr>
      <w:r>
        <w:rPr>
          <w:rFonts w:hint="eastAsia" w:ascii="方正小标宋简体" w:hAnsi="仿宋" w:eastAsia="方正小标宋简体"/>
          <w:kern w:val="0"/>
          <w:sz w:val="44"/>
          <w:szCs w:val="44"/>
        </w:rPr>
        <w:t>公</w:t>
      </w:r>
      <w:r>
        <w:rPr>
          <w:rFonts w:hint="eastAsia" w:ascii="方正小标宋简体" w:hAnsi="仿宋" w:eastAsia="方正小标宋简体"/>
          <w:kern w:val="0"/>
          <w:sz w:val="44"/>
          <w:szCs w:val="44"/>
          <w:lang w:val="en-US" w:eastAsia="zh-CN"/>
        </w:rPr>
        <w:t xml:space="preserve">    </w:t>
      </w:r>
      <w:r>
        <w:rPr>
          <w:rFonts w:hint="eastAsia" w:ascii="方正小标宋简体" w:hAnsi="仿宋" w:eastAsia="方正小标宋简体"/>
          <w:kern w:val="0"/>
          <w:sz w:val="44"/>
          <w:szCs w:val="44"/>
        </w:rPr>
        <w:t>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县政府办：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根据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财政部、国家税务总局、中国残疾人联合</w:t>
      </w:r>
      <w:r>
        <w:rPr>
          <w:rFonts w:hint="eastAsia" w:ascii="仿宋" w:hAnsi="仿宋" w:eastAsia="仿宋" w:cs="仿宋"/>
          <w:sz w:val="32"/>
          <w:szCs w:val="32"/>
        </w:rPr>
        <w:t>《关于印发&lt;青海省用人单位按比例安排残疾人就业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</w:t>
      </w:r>
      <w:r>
        <w:rPr>
          <w:rFonts w:hint="eastAsia" w:ascii="仿宋" w:hAnsi="仿宋" w:eastAsia="仿宋" w:cs="仿宋"/>
          <w:sz w:val="32"/>
          <w:szCs w:val="32"/>
        </w:rPr>
        <w:t>办法&gt;的通知》（青残联会发〔2017〕25号）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规定</w:t>
      </w:r>
      <w:r>
        <w:rPr>
          <w:rFonts w:hint="eastAsia" w:ascii="仿宋" w:hAnsi="仿宋" w:eastAsia="仿宋" w:cs="仿宋"/>
          <w:sz w:val="32"/>
          <w:szCs w:val="32"/>
        </w:rPr>
        <w:t>，现将20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度同德县残疾人按比例就业</w:t>
      </w:r>
      <w:r>
        <w:rPr>
          <w:rFonts w:hint="eastAsia" w:ascii="仿宋" w:hAnsi="仿宋" w:eastAsia="仿宋" w:cs="仿宋"/>
          <w:sz w:val="32"/>
          <w:szCs w:val="32"/>
        </w:rPr>
        <w:t>情况予以公示，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公示如下。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仿宋" w:cs="宋体"/>
          <w:sz w:val="32"/>
          <w:szCs w:val="32"/>
        </w:rPr>
      </w:pPr>
      <w:r>
        <w:rPr>
          <w:rFonts w:hint="eastAsia" w:ascii="宋体" w:hAnsi="宋体" w:eastAsia="仿宋" w:cs="宋体"/>
          <w:sz w:val="32"/>
          <w:szCs w:val="32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宋体" w:hAnsi="宋体" w:eastAsia="仿宋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160" w:firstLineChars="13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同德县</w:t>
      </w:r>
      <w:r>
        <w:rPr>
          <w:rFonts w:hint="eastAsia" w:ascii="仿宋" w:hAnsi="仿宋" w:eastAsia="仿宋"/>
          <w:sz w:val="32"/>
          <w:szCs w:val="32"/>
          <w:lang w:eastAsia="zh-CN"/>
        </w:rPr>
        <w:t>残疾人联合会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　           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</w:t>
      </w:r>
      <w:r>
        <w:rPr>
          <w:rFonts w:hint="eastAsia" w:ascii="仿宋" w:hAnsi="仿宋" w:eastAsia="仿宋"/>
          <w:sz w:val="32"/>
          <w:szCs w:val="32"/>
        </w:rPr>
        <w:t>　</w:t>
      </w:r>
      <w:r>
        <w:rPr>
          <w:rFonts w:hint="eastAsia" w:ascii="仿宋" w:hAnsi="仿宋" w:eastAsia="仿宋"/>
          <w:color w:val="auto"/>
          <w:sz w:val="32"/>
          <w:szCs w:val="32"/>
        </w:rPr>
        <w:t>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/>
    <w:p/>
    <w:p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8" w:leftChars="304" w:hanging="1280" w:hangingChars="400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附件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同德县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2021年残疾人就业保障金支出情况统计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916" w:leftChars="760" w:hanging="320" w:hangingChars="1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表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597" w:leftChars="608" w:hanging="320" w:hangingChars="1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净入库查询（残疾人就业保障金）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1260" w:leftChars="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3.2021年同德县残保金未申报明细清单（行政事业单位）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1280" w:firstLineChars="400"/>
        <w:jc w:val="left"/>
        <w:textAlignment w:val="auto"/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同德县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/>
          <w:color w:val="auto"/>
          <w:sz w:val="32"/>
          <w:szCs w:val="32"/>
        </w:rPr>
        <w:t>按比例安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置</w:t>
      </w:r>
      <w:r>
        <w:rPr>
          <w:rFonts w:hint="eastAsia" w:ascii="仿宋" w:hAnsi="仿宋" w:eastAsia="仿宋"/>
          <w:color w:val="auto"/>
          <w:sz w:val="32"/>
          <w:szCs w:val="32"/>
        </w:rPr>
        <w:t>残疾人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就</w:t>
      </w:r>
      <w:r>
        <w:rPr>
          <w:rFonts w:hint="eastAsia" w:ascii="仿宋" w:hAnsi="仿宋" w:eastAsia="仿宋"/>
          <w:color w:val="auto"/>
          <w:sz w:val="32"/>
          <w:szCs w:val="32"/>
        </w:rPr>
        <w:t>业</w:t>
      </w:r>
      <w:r>
        <w:rPr>
          <w:rFonts w:hint="eastAsia" w:ascii="仿宋" w:hAnsi="仿宋" w:eastAsia="仿宋"/>
          <w:color w:val="auto"/>
          <w:sz w:val="32"/>
          <w:szCs w:val="32"/>
          <w:lang w:eastAsia="zh-CN"/>
        </w:rPr>
        <w:t>花名册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1ADA9"/>
    <w:multiLevelType w:val="singleLevel"/>
    <w:tmpl w:val="5FE1ADA9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E82890"/>
    <w:rsid w:val="00833488"/>
    <w:rsid w:val="0C8F1FE8"/>
    <w:rsid w:val="10424842"/>
    <w:rsid w:val="10C319B6"/>
    <w:rsid w:val="1104640C"/>
    <w:rsid w:val="187E43D5"/>
    <w:rsid w:val="18E82890"/>
    <w:rsid w:val="1E3C6438"/>
    <w:rsid w:val="231F6E30"/>
    <w:rsid w:val="271913FA"/>
    <w:rsid w:val="299123AE"/>
    <w:rsid w:val="2F913490"/>
    <w:rsid w:val="379364E3"/>
    <w:rsid w:val="39FA4695"/>
    <w:rsid w:val="459F6E66"/>
    <w:rsid w:val="4FE44618"/>
    <w:rsid w:val="500D6A78"/>
    <w:rsid w:val="62417810"/>
    <w:rsid w:val="64880EC8"/>
    <w:rsid w:val="671648CE"/>
    <w:rsid w:val="699B5D58"/>
    <w:rsid w:val="6E7E1789"/>
    <w:rsid w:val="709F58A0"/>
    <w:rsid w:val="7A57156E"/>
    <w:rsid w:val="7D537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cs="Times New Roman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208</Words>
  <Characters>234</Characters>
  <Lines>0</Lines>
  <Paragraphs>0</Paragraphs>
  <TotalTime>0</TotalTime>
  <ScaleCrop>false</ScaleCrop>
  <LinksUpToDate>false</LinksUpToDate>
  <CharactersWithSpaces>253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2022-04-11T01:02:00Z</dcterms:created>
  <dc:creator>Administrator</dc:creator>
  <cp:lastModifiedBy>心语</cp:lastModifiedBy>
  <dcterms:modified xsi:type="dcterms:W3CDTF">2022-04-21T07:34:05Z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2A255FF42CF247B19481F201E1BD37EB</vt:lpwstr>
  </property>
</Properties>
</file>